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r w:rsidR="00173E0D">
        <w:rPr>
          <w:rFonts w:ascii="Arial" w:hAnsi="Arial" w:cs="Arial"/>
          <w:b/>
          <w:sz w:val="24"/>
          <w:szCs w:val="24"/>
        </w:rPr>
        <w:t xml:space="preserve"> – SPECIAL MEETING</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w:t>
      </w:r>
      <w:r w:rsidR="00173E0D">
        <w:rPr>
          <w:rFonts w:ascii="Arial" w:hAnsi="Arial" w:cs="Arial"/>
          <w:b/>
          <w:sz w:val="24"/>
          <w:szCs w:val="24"/>
        </w:rPr>
        <w:t>hurs</w:t>
      </w:r>
      <w:r>
        <w:rPr>
          <w:rFonts w:ascii="Arial" w:hAnsi="Arial" w:cs="Arial"/>
          <w:b/>
          <w:sz w:val="24"/>
          <w:szCs w:val="24"/>
        </w:rPr>
        <w:t>day</w:t>
      </w:r>
      <w:r w:rsidR="00AA3DB7">
        <w:rPr>
          <w:rFonts w:ascii="Arial" w:hAnsi="Arial" w:cs="Arial"/>
          <w:b/>
          <w:sz w:val="24"/>
          <w:szCs w:val="24"/>
        </w:rPr>
        <w:t>,</w:t>
      </w:r>
      <w:r w:rsidR="00173E0D">
        <w:rPr>
          <w:rFonts w:ascii="Arial" w:hAnsi="Arial" w:cs="Arial"/>
          <w:b/>
          <w:sz w:val="24"/>
          <w:szCs w:val="24"/>
        </w:rPr>
        <w:t xml:space="preserve"> August 14</w:t>
      </w:r>
      <w:r w:rsidR="00E13D00">
        <w:rPr>
          <w:rFonts w:ascii="Arial" w:hAnsi="Arial" w:cs="Arial"/>
          <w:b/>
          <w:sz w:val="24"/>
          <w:szCs w:val="24"/>
        </w:rPr>
        <w:t xml:space="preserve">, </w:t>
      </w:r>
      <w:proofErr w:type="gramStart"/>
      <w:r w:rsidR="00E13D00">
        <w:rPr>
          <w:rFonts w:ascii="Arial" w:hAnsi="Arial" w:cs="Arial"/>
          <w:b/>
          <w:sz w:val="24"/>
          <w:szCs w:val="24"/>
        </w:rPr>
        <w:t>201</w:t>
      </w:r>
      <w:r w:rsidR="007F6FA9">
        <w:rPr>
          <w:rFonts w:ascii="Arial" w:hAnsi="Arial" w:cs="Arial"/>
          <w:b/>
          <w:sz w:val="24"/>
          <w:szCs w:val="24"/>
        </w:rPr>
        <w:t>4</w:t>
      </w:r>
      <w:r w:rsidR="00E13D00">
        <w:rPr>
          <w:rFonts w:ascii="Arial" w:hAnsi="Arial" w:cs="Arial"/>
          <w:b/>
          <w:sz w:val="24"/>
          <w:szCs w:val="24"/>
        </w:rPr>
        <w:t xml:space="preserve">  </w:t>
      </w:r>
      <w:r w:rsidR="00173E0D">
        <w:rPr>
          <w:rFonts w:ascii="Arial" w:hAnsi="Arial" w:cs="Arial"/>
          <w:b/>
          <w:sz w:val="24"/>
          <w:szCs w:val="24"/>
        </w:rPr>
        <w:t>4</w:t>
      </w:r>
      <w:r>
        <w:rPr>
          <w:rFonts w:ascii="Arial" w:hAnsi="Arial" w:cs="Arial"/>
          <w:b/>
          <w:sz w:val="24"/>
          <w:szCs w:val="24"/>
        </w:rPr>
        <w:t>:00</w:t>
      </w:r>
      <w:proofErr w:type="gramEnd"/>
      <w:r>
        <w:rPr>
          <w:rFonts w:ascii="Arial" w:hAnsi="Arial" w:cs="Arial"/>
          <w:b/>
          <w:sz w:val="24"/>
          <w:szCs w:val="24"/>
        </w:rPr>
        <w:t xml:space="preserve"> pm</w:t>
      </w:r>
    </w:p>
    <w:p w:rsidR="00573A8A" w:rsidRPr="00573A8A" w:rsidRDefault="00573A8A" w:rsidP="00573A8A">
      <w:pPr>
        <w:pStyle w:val="NoSpacing"/>
        <w:jc w:val="right"/>
        <w:rPr>
          <w:rFonts w:ascii="Arial" w:hAnsi="Arial" w:cs="Arial"/>
          <w:b/>
          <w:sz w:val="24"/>
          <w:szCs w:val="24"/>
          <w:highlight w:val="yellow"/>
        </w:rPr>
      </w:pPr>
      <w:r w:rsidRPr="00573A8A">
        <w:rPr>
          <w:rFonts w:ascii="Arial" w:hAnsi="Arial" w:cs="Arial"/>
          <w:b/>
          <w:sz w:val="24"/>
          <w:szCs w:val="24"/>
          <w:highlight w:val="yellow"/>
        </w:rPr>
        <w:t>APPROVED</w:t>
      </w:r>
    </w:p>
    <w:p w:rsidR="00573A8A" w:rsidRDefault="00573A8A" w:rsidP="00573A8A">
      <w:pPr>
        <w:pStyle w:val="NoSpacing"/>
        <w:jc w:val="right"/>
        <w:rPr>
          <w:rFonts w:ascii="Arial" w:hAnsi="Arial" w:cs="Arial"/>
          <w:b/>
          <w:sz w:val="24"/>
          <w:szCs w:val="24"/>
        </w:rPr>
      </w:pPr>
      <w:r w:rsidRPr="00573A8A">
        <w:rPr>
          <w:rFonts w:ascii="Arial" w:hAnsi="Arial" w:cs="Arial"/>
          <w:b/>
          <w:sz w:val="24"/>
          <w:szCs w:val="24"/>
          <w:highlight w:val="yellow"/>
        </w:rPr>
        <w:t>AUGUST 26, 2014</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173E0D">
        <w:rPr>
          <w:rFonts w:ascii="Arial" w:hAnsi="Arial" w:cs="Arial"/>
        </w:rPr>
        <w:t>4:09</w:t>
      </w:r>
      <w:r>
        <w:rPr>
          <w:rFonts w:ascii="Arial" w:hAnsi="Arial" w:cs="Arial"/>
        </w:rPr>
        <w:t xml:space="preserve"> pm</w:t>
      </w:r>
    </w:p>
    <w:p w:rsidR="00CC3F36" w:rsidRDefault="00CC3F36" w:rsidP="00CC3F36">
      <w:pPr>
        <w:pStyle w:val="NoSpacing"/>
        <w:rPr>
          <w:rFonts w:ascii="Arial" w:hAnsi="Arial" w:cs="Arial"/>
        </w:rPr>
      </w:pPr>
    </w:p>
    <w:p w:rsidR="00173E0D" w:rsidRDefault="00CC3F36" w:rsidP="00173E0D">
      <w:pPr>
        <w:pStyle w:val="NoSpacing"/>
        <w:rPr>
          <w:rFonts w:ascii="Arial" w:hAnsi="Arial" w:cs="Arial"/>
          <w:b/>
        </w:rPr>
      </w:pPr>
      <w:r>
        <w:rPr>
          <w:rFonts w:ascii="Arial" w:hAnsi="Arial" w:cs="Arial"/>
          <w:b/>
        </w:rPr>
        <w:t>AGENDA</w:t>
      </w:r>
      <w:r w:rsidR="00173E0D">
        <w:rPr>
          <w:rFonts w:ascii="Arial" w:hAnsi="Arial" w:cs="Arial"/>
          <w:b/>
        </w:rPr>
        <w:t xml:space="preserve"> ITEM:</w:t>
      </w:r>
    </w:p>
    <w:p w:rsidR="00CF3646" w:rsidRDefault="00173E0D" w:rsidP="00173E0D">
      <w:pPr>
        <w:pStyle w:val="NoSpacing"/>
        <w:ind w:firstLine="720"/>
        <w:rPr>
          <w:rFonts w:ascii="Arial" w:hAnsi="Arial" w:cs="Arial"/>
        </w:rPr>
      </w:pPr>
      <w:r>
        <w:rPr>
          <w:rFonts w:ascii="Arial" w:hAnsi="Arial" w:cs="Arial"/>
        </w:rPr>
        <w:t xml:space="preserve"> Preparation of Ad for the newspaper for the library manager/director position</w:t>
      </w:r>
    </w:p>
    <w:p w:rsidR="00173E0D" w:rsidRDefault="00173E0D" w:rsidP="00173E0D">
      <w:pPr>
        <w:pStyle w:val="NoSpacing"/>
        <w:rPr>
          <w:rFonts w:ascii="Arial" w:hAnsi="Arial" w:cs="Arial"/>
        </w:rPr>
      </w:pPr>
    </w:p>
    <w:p w:rsidR="00173E0D" w:rsidRDefault="00173E0D" w:rsidP="00173E0D">
      <w:pPr>
        <w:pStyle w:val="NoSpacing"/>
        <w:rPr>
          <w:rFonts w:ascii="Arial" w:hAnsi="Arial" w:cs="Arial"/>
        </w:rPr>
      </w:pPr>
      <w:r>
        <w:rPr>
          <w:rFonts w:ascii="Arial" w:hAnsi="Arial" w:cs="Arial"/>
        </w:rPr>
        <w:t>Discussion questions were:</w:t>
      </w:r>
    </w:p>
    <w:p w:rsidR="00173E0D" w:rsidRDefault="00173E0D" w:rsidP="00173E0D">
      <w:pPr>
        <w:pStyle w:val="NoSpacing"/>
        <w:rPr>
          <w:rFonts w:ascii="Arial" w:hAnsi="Arial" w:cs="Arial"/>
        </w:rPr>
      </w:pPr>
      <w:r>
        <w:rPr>
          <w:rFonts w:ascii="Arial" w:hAnsi="Arial" w:cs="Arial"/>
        </w:rPr>
        <w:tab/>
        <w:t>Job Title</w:t>
      </w:r>
    </w:p>
    <w:p w:rsidR="00173E0D" w:rsidRDefault="00173E0D" w:rsidP="00173E0D">
      <w:pPr>
        <w:pStyle w:val="NoSpacing"/>
        <w:rPr>
          <w:rFonts w:ascii="Arial" w:hAnsi="Arial" w:cs="Arial"/>
        </w:rPr>
      </w:pPr>
      <w:r>
        <w:rPr>
          <w:rFonts w:ascii="Arial" w:hAnsi="Arial" w:cs="Arial"/>
        </w:rPr>
        <w:tab/>
        <w:t>Job Description</w:t>
      </w:r>
    </w:p>
    <w:p w:rsidR="00173E0D" w:rsidRDefault="00173E0D" w:rsidP="00173E0D">
      <w:pPr>
        <w:pStyle w:val="NoSpacing"/>
        <w:rPr>
          <w:rFonts w:ascii="Arial" w:hAnsi="Arial" w:cs="Arial"/>
        </w:rPr>
      </w:pPr>
      <w:r>
        <w:rPr>
          <w:rFonts w:ascii="Arial" w:hAnsi="Arial" w:cs="Arial"/>
        </w:rPr>
        <w:tab/>
        <w:t>Part Time/Full Time</w:t>
      </w:r>
    </w:p>
    <w:p w:rsidR="00173E0D" w:rsidRDefault="00173E0D" w:rsidP="00173E0D">
      <w:pPr>
        <w:pStyle w:val="NoSpacing"/>
        <w:rPr>
          <w:rFonts w:ascii="Arial" w:hAnsi="Arial" w:cs="Arial"/>
        </w:rPr>
      </w:pPr>
      <w:r>
        <w:rPr>
          <w:rFonts w:ascii="Arial" w:hAnsi="Arial" w:cs="Arial"/>
        </w:rPr>
        <w:tab/>
        <w:t>Civil Service</w:t>
      </w:r>
    </w:p>
    <w:p w:rsidR="00173E0D" w:rsidRDefault="00173E0D" w:rsidP="00173E0D">
      <w:pPr>
        <w:pStyle w:val="NoSpacing"/>
        <w:rPr>
          <w:rFonts w:ascii="Arial" w:hAnsi="Arial" w:cs="Arial"/>
        </w:rPr>
      </w:pPr>
      <w:r>
        <w:rPr>
          <w:rFonts w:ascii="Arial" w:hAnsi="Arial" w:cs="Arial"/>
        </w:rPr>
        <w:tab/>
        <w:t>Interview Process</w:t>
      </w:r>
    </w:p>
    <w:p w:rsidR="00173E0D" w:rsidRDefault="00173E0D" w:rsidP="00173E0D">
      <w:pPr>
        <w:pStyle w:val="NoSpacing"/>
        <w:rPr>
          <w:rFonts w:ascii="Arial" w:hAnsi="Arial" w:cs="Arial"/>
        </w:rPr>
      </w:pPr>
      <w:r>
        <w:rPr>
          <w:rFonts w:ascii="Arial" w:hAnsi="Arial" w:cs="Arial"/>
        </w:rPr>
        <w:tab/>
        <w:t>Probationary Period</w:t>
      </w:r>
    </w:p>
    <w:p w:rsidR="00173E0D" w:rsidRDefault="00173E0D" w:rsidP="00173E0D">
      <w:pPr>
        <w:pStyle w:val="NoSpacing"/>
        <w:rPr>
          <w:rFonts w:ascii="Arial" w:hAnsi="Arial" w:cs="Arial"/>
        </w:rPr>
      </w:pPr>
      <w:r>
        <w:rPr>
          <w:rFonts w:ascii="Arial" w:hAnsi="Arial" w:cs="Arial"/>
        </w:rPr>
        <w:tab/>
        <w:t>Starting Date</w:t>
      </w:r>
    </w:p>
    <w:p w:rsidR="00173E0D" w:rsidRDefault="00173E0D" w:rsidP="00173E0D">
      <w:pPr>
        <w:pStyle w:val="NoSpacing"/>
        <w:rPr>
          <w:rFonts w:ascii="Arial" w:hAnsi="Arial" w:cs="Arial"/>
        </w:rPr>
      </w:pPr>
      <w:r>
        <w:rPr>
          <w:rFonts w:ascii="Arial" w:hAnsi="Arial" w:cs="Arial"/>
        </w:rPr>
        <w:tab/>
        <w:t xml:space="preserve">Should Ad run 3 weeks, 4 </w:t>
      </w:r>
      <w:proofErr w:type="gramStart"/>
      <w:r>
        <w:rPr>
          <w:rFonts w:ascii="Arial" w:hAnsi="Arial" w:cs="Arial"/>
        </w:rPr>
        <w:t>weeks</w:t>
      </w:r>
      <w:proofErr w:type="gramEnd"/>
    </w:p>
    <w:p w:rsidR="00173E0D" w:rsidRDefault="00173E0D" w:rsidP="00173E0D">
      <w:pPr>
        <w:pStyle w:val="NoSpacing"/>
        <w:rPr>
          <w:rFonts w:ascii="Arial" w:hAnsi="Arial" w:cs="Arial"/>
        </w:rPr>
      </w:pPr>
      <w:r>
        <w:rPr>
          <w:rFonts w:ascii="Arial" w:hAnsi="Arial" w:cs="Arial"/>
        </w:rPr>
        <w:tab/>
        <w:t>When Should Ad Run</w:t>
      </w:r>
    </w:p>
    <w:p w:rsidR="00173E0D" w:rsidRDefault="00173E0D" w:rsidP="00173E0D">
      <w:pPr>
        <w:pStyle w:val="NoSpacing"/>
        <w:rPr>
          <w:rFonts w:ascii="Arial" w:hAnsi="Arial" w:cs="Arial"/>
        </w:rPr>
      </w:pPr>
    </w:p>
    <w:p w:rsidR="00173E0D" w:rsidRDefault="007927E9" w:rsidP="00173E0D">
      <w:pPr>
        <w:pStyle w:val="NoSpacing"/>
        <w:rPr>
          <w:rFonts w:ascii="Arial" w:hAnsi="Arial" w:cs="Arial"/>
        </w:rPr>
      </w:pPr>
      <w:r>
        <w:rPr>
          <w:rFonts w:ascii="Arial" w:hAnsi="Arial" w:cs="Arial"/>
        </w:rPr>
        <w:t>Lorrie read a few model ads emailed from Sara Dallas.</w:t>
      </w:r>
    </w:p>
    <w:p w:rsidR="007927E9" w:rsidRDefault="007927E9" w:rsidP="00173E0D">
      <w:pPr>
        <w:pStyle w:val="NoSpacing"/>
        <w:rPr>
          <w:rFonts w:ascii="Arial" w:hAnsi="Arial" w:cs="Arial"/>
        </w:rPr>
      </w:pPr>
    </w:p>
    <w:p w:rsidR="007927E9" w:rsidRDefault="007927E9" w:rsidP="00173E0D">
      <w:pPr>
        <w:pStyle w:val="NoSpacing"/>
        <w:rPr>
          <w:rFonts w:ascii="Arial" w:hAnsi="Arial" w:cs="Arial"/>
        </w:rPr>
      </w:pPr>
      <w:r>
        <w:rPr>
          <w:rFonts w:ascii="Arial" w:hAnsi="Arial" w:cs="Arial"/>
        </w:rPr>
        <w:t xml:space="preserve">It was agreed that the following ad, </w:t>
      </w:r>
      <w:r w:rsidR="007A5FD1">
        <w:rPr>
          <w:rFonts w:ascii="Arial" w:hAnsi="Arial" w:cs="Arial"/>
        </w:rPr>
        <w:t>pending further</w:t>
      </w:r>
      <w:r>
        <w:rPr>
          <w:rFonts w:ascii="Arial" w:hAnsi="Arial" w:cs="Arial"/>
        </w:rPr>
        <w:t xml:space="preserve"> modifications, would be accepted:</w:t>
      </w:r>
    </w:p>
    <w:p w:rsidR="007A5FD1" w:rsidRDefault="007A5FD1" w:rsidP="00173E0D">
      <w:pPr>
        <w:pStyle w:val="NoSpacing"/>
        <w:rPr>
          <w:rFonts w:ascii="Arial" w:hAnsi="Arial" w:cs="Arial"/>
        </w:rPr>
      </w:pPr>
    </w:p>
    <w:p w:rsidR="007A5FD1" w:rsidRDefault="007A5FD1" w:rsidP="007A5FD1">
      <w:pPr>
        <w:pStyle w:val="NoSpacing"/>
        <w:ind w:left="720" w:hanging="720"/>
        <w:rPr>
          <w:rFonts w:ascii="Arial" w:hAnsi="Arial" w:cs="Arial"/>
        </w:rPr>
      </w:pPr>
      <w:r>
        <w:rPr>
          <w:rFonts w:ascii="Arial" w:hAnsi="Arial" w:cs="Arial"/>
        </w:rPr>
        <w:tab/>
        <w:t>“The CVW Long Lake Public Library is seeking a part-time Library Director/Manager.  The position is for 28 hours per week, starting immediately.  The Director is responsible for day to day management of the library, long range planning, development of library policies and procedures, and budgeting.  Must be able to communicate well and work with the community and with library groups.  Knowledge of library management and computer skills preferred.  This position will be provisional for 90 days.  Contact the library for an application.”</w:t>
      </w:r>
    </w:p>
    <w:p w:rsidR="007927E9" w:rsidRDefault="007927E9" w:rsidP="00173E0D">
      <w:pPr>
        <w:pStyle w:val="NoSpacing"/>
        <w:rPr>
          <w:rFonts w:ascii="Arial" w:hAnsi="Arial" w:cs="Arial"/>
        </w:rPr>
      </w:pPr>
    </w:p>
    <w:p w:rsidR="007927E9" w:rsidRDefault="007927E9" w:rsidP="00173E0D">
      <w:pPr>
        <w:pStyle w:val="NoSpacing"/>
        <w:rPr>
          <w:rFonts w:ascii="Arial" w:hAnsi="Arial" w:cs="Arial"/>
        </w:rPr>
      </w:pPr>
      <w:r>
        <w:rPr>
          <w:rFonts w:ascii="Arial" w:hAnsi="Arial" w:cs="Arial"/>
        </w:rPr>
        <w:t>Marty will set up the ad and submit it to the “Hamilton County Express” and the “News Enterprise” after Bob Schofield (attorney), Kim Byrne (Hamilton County Personnel) and Sara Dallas (SALS) approve.  (Lorrie will be gone until next week).</w:t>
      </w:r>
    </w:p>
    <w:p w:rsidR="007927E9" w:rsidRDefault="007927E9" w:rsidP="00173E0D">
      <w:pPr>
        <w:pStyle w:val="NoSpacing"/>
        <w:rPr>
          <w:rFonts w:ascii="Arial" w:hAnsi="Arial" w:cs="Arial"/>
        </w:rPr>
      </w:pPr>
    </w:p>
    <w:p w:rsidR="007927E9" w:rsidRDefault="007927E9" w:rsidP="00173E0D">
      <w:pPr>
        <w:pStyle w:val="NoSpacing"/>
        <w:rPr>
          <w:rFonts w:ascii="Arial" w:hAnsi="Arial" w:cs="Arial"/>
        </w:rPr>
      </w:pPr>
      <w:r>
        <w:rPr>
          <w:rFonts w:ascii="Arial" w:hAnsi="Arial" w:cs="Arial"/>
        </w:rPr>
        <w:t>It was agreed that the provisional period will be 90 days.</w:t>
      </w:r>
    </w:p>
    <w:p w:rsidR="007927E9" w:rsidRDefault="007927E9" w:rsidP="00173E0D">
      <w:pPr>
        <w:pStyle w:val="NoSpacing"/>
        <w:rPr>
          <w:rFonts w:ascii="Arial" w:hAnsi="Arial" w:cs="Arial"/>
        </w:rPr>
      </w:pPr>
    </w:p>
    <w:p w:rsidR="007927E9" w:rsidRDefault="007927E9" w:rsidP="00173E0D">
      <w:pPr>
        <w:pStyle w:val="NoSpacing"/>
        <w:rPr>
          <w:rFonts w:ascii="Arial" w:hAnsi="Arial" w:cs="Arial"/>
        </w:rPr>
      </w:pPr>
      <w:r>
        <w:rPr>
          <w:rFonts w:ascii="Arial" w:hAnsi="Arial" w:cs="Arial"/>
        </w:rPr>
        <w:t xml:space="preserve">Applications will be picked up at the </w:t>
      </w:r>
      <w:proofErr w:type="gramStart"/>
      <w:r w:rsidR="007A5FD1">
        <w:rPr>
          <w:rFonts w:ascii="Arial" w:hAnsi="Arial" w:cs="Arial"/>
        </w:rPr>
        <w:t>library,</w:t>
      </w:r>
      <w:proofErr w:type="gramEnd"/>
      <w:r>
        <w:rPr>
          <w:rFonts w:ascii="Arial" w:hAnsi="Arial" w:cs="Arial"/>
        </w:rPr>
        <w:t xml:space="preserve"> or from the website if Sue says that is feasible.</w:t>
      </w:r>
    </w:p>
    <w:p w:rsidR="007927E9" w:rsidRDefault="007927E9" w:rsidP="00173E0D">
      <w:pPr>
        <w:pStyle w:val="NoSpacing"/>
        <w:rPr>
          <w:rFonts w:ascii="Arial" w:hAnsi="Arial" w:cs="Arial"/>
        </w:rPr>
      </w:pPr>
    </w:p>
    <w:p w:rsidR="007927E9" w:rsidRDefault="007927E9" w:rsidP="00173E0D">
      <w:pPr>
        <w:pStyle w:val="NoSpacing"/>
        <w:rPr>
          <w:rFonts w:ascii="Arial" w:hAnsi="Arial" w:cs="Arial"/>
        </w:rPr>
      </w:pPr>
      <w:r>
        <w:rPr>
          <w:rFonts w:ascii="Arial" w:hAnsi="Arial" w:cs="Arial"/>
        </w:rPr>
        <w:t>Marty will draw up a list of items for discussion by the full Board on August 26, 2014</w:t>
      </w:r>
    </w:p>
    <w:p w:rsidR="007927E9" w:rsidRDefault="007927E9" w:rsidP="00173E0D">
      <w:pPr>
        <w:pStyle w:val="NoSpacing"/>
        <w:rPr>
          <w:rFonts w:ascii="Arial" w:hAnsi="Arial" w:cs="Arial"/>
        </w:rPr>
      </w:pPr>
    </w:p>
    <w:p w:rsidR="007927E9" w:rsidRDefault="007927E9" w:rsidP="00173E0D">
      <w:pPr>
        <w:pStyle w:val="NoSpacing"/>
        <w:rPr>
          <w:rFonts w:ascii="Arial" w:hAnsi="Arial" w:cs="Arial"/>
        </w:rPr>
      </w:pPr>
      <w:r>
        <w:rPr>
          <w:rFonts w:ascii="Arial" w:hAnsi="Arial" w:cs="Arial"/>
        </w:rPr>
        <w:t>The ad will be placed after the August 26, 2014 meeting.</w:t>
      </w:r>
    </w:p>
    <w:p w:rsidR="00173E0D" w:rsidRDefault="00173E0D" w:rsidP="00173E0D">
      <w:pPr>
        <w:pStyle w:val="NoSpacing"/>
        <w:rPr>
          <w:rFonts w:ascii="Arial" w:hAnsi="Arial" w:cs="Arial"/>
        </w:rPr>
      </w:pPr>
      <w:r>
        <w:rPr>
          <w:rFonts w:ascii="Arial" w:hAnsi="Arial" w:cs="Arial"/>
        </w:rPr>
        <w:tab/>
      </w:r>
    </w:p>
    <w:p w:rsidR="00CF3646" w:rsidRDefault="00CF3646" w:rsidP="00CC3F36">
      <w:pPr>
        <w:pStyle w:val="NoSpacing"/>
        <w:rPr>
          <w:rFonts w:ascii="Arial" w:hAnsi="Arial" w:cs="Arial"/>
        </w:rPr>
      </w:pPr>
      <w:r>
        <w:rPr>
          <w:rFonts w:ascii="Arial" w:hAnsi="Arial" w:cs="Arial"/>
          <w:b/>
        </w:rPr>
        <w:t xml:space="preserve">Adjournment:  </w:t>
      </w:r>
      <w:r w:rsidR="007A5FD1">
        <w:rPr>
          <w:rFonts w:ascii="Arial" w:hAnsi="Arial" w:cs="Arial"/>
        </w:rPr>
        <w:t>The Board adjourned at 4:47 pm</w:t>
      </w:r>
    </w:p>
    <w:p w:rsidR="00CF3646" w:rsidRDefault="00CF3646" w:rsidP="00CC3F36">
      <w:pPr>
        <w:pStyle w:val="NoSpacing"/>
        <w:rPr>
          <w:rFonts w:ascii="Arial" w:hAnsi="Arial" w:cs="Arial"/>
        </w:rPr>
      </w:pPr>
    </w:p>
    <w:p w:rsidR="003A7583" w:rsidRDefault="00CF3646" w:rsidP="00CF3646">
      <w:pPr>
        <w:pStyle w:val="NoSpacing"/>
        <w:rPr>
          <w:rFonts w:ascii="Arial" w:hAnsi="Arial" w:cs="Arial"/>
          <w:b/>
        </w:rPr>
      </w:pPr>
      <w:r>
        <w:rPr>
          <w:rFonts w:ascii="Arial" w:hAnsi="Arial" w:cs="Arial"/>
          <w:b/>
        </w:rPr>
        <w:t xml:space="preserve">Next Meeting:  </w:t>
      </w:r>
      <w:r w:rsidR="000E36DB">
        <w:rPr>
          <w:rFonts w:ascii="Arial" w:hAnsi="Arial" w:cs="Arial"/>
          <w:b/>
        </w:rPr>
        <w:t>Tues</w:t>
      </w:r>
      <w:r>
        <w:rPr>
          <w:rFonts w:ascii="Arial" w:hAnsi="Arial" w:cs="Arial"/>
          <w:b/>
        </w:rPr>
        <w:t>day,</w:t>
      </w:r>
      <w:r w:rsidR="007A5FD1">
        <w:rPr>
          <w:rFonts w:ascii="Arial" w:hAnsi="Arial" w:cs="Arial"/>
          <w:b/>
        </w:rPr>
        <w:t xml:space="preserve"> August 26,</w:t>
      </w:r>
      <w:r>
        <w:rPr>
          <w:rFonts w:ascii="Arial" w:hAnsi="Arial" w:cs="Arial"/>
          <w:b/>
        </w:rPr>
        <w:t xml:space="preserve"> 201</w:t>
      </w:r>
      <w:r w:rsidR="007F6FA9">
        <w:rPr>
          <w:rFonts w:ascii="Arial" w:hAnsi="Arial" w:cs="Arial"/>
          <w:b/>
        </w:rPr>
        <w:t>4</w:t>
      </w:r>
      <w:r w:rsidR="003A7583">
        <w:rPr>
          <w:rFonts w:ascii="Arial" w:hAnsi="Arial" w:cs="Arial"/>
          <w:b/>
        </w:rPr>
        <w:t xml:space="preserve"> at 7:00 pm</w:t>
      </w:r>
    </w:p>
    <w:p w:rsidR="003A7583" w:rsidRDefault="003A7583" w:rsidP="00CF3646">
      <w:pPr>
        <w:pStyle w:val="NoSpacing"/>
        <w:rPr>
          <w:rFonts w:ascii="Arial" w:hAnsi="Arial" w:cs="Arial"/>
          <w:b/>
        </w:rPr>
      </w:pPr>
    </w:p>
    <w:p w:rsidR="003A7583" w:rsidRPr="003A7583" w:rsidRDefault="003A7583" w:rsidP="00CF3646">
      <w:pPr>
        <w:pStyle w:val="NoSpacing"/>
        <w:rPr>
          <w:rFonts w:ascii="Arial" w:hAnsi="Arial" w:cs="Arial"/>
        </w:rPr>
      </w:pPr>
      <w:r>
        <w:rPr>
          <w:rFonts w:ascii="Arial" w:hAnsi="Arial" w:cs="Arial"/>
        </w:rPr>
        <w:t xml:space="preserve">Submitted by Tom </w:t>
      </w:r>
      <w:proofErr w:type="spellStart"/>
      <w:r>
        <w:rPr>
          <w:rFonts w:ascii="Arial" w:hAnsi="Arial" w:cs="Arial"/>
        </w:rPr>
        <w:t>Scahill</w:t>
      </w:r>
      <w:proofErr w:type="spellEnd"/>
      <w:r>
        <w:rPr>
          <w:rFonts w:ascii="Arial" w:hAnsi="Arial" w:cs="Arial"/>
        </w:rPr>
        <w:t>, Secretary</w:t>
      </w: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2F40"/>
    <w:multiLevelType w:val="hybridMultilevel"/>
    <w:tmpl w:val="EA708F40"/>
    <w:lvl w:ilvl="0" w:tplc="61F8C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4A0E"/>
    <w:rsid w:val="001112F0"/>
    <w:rsid w:val="00115873"/>
    <w:rsid w:val="001366E1"/>
    <w:rsid w:val="00136906"/>
    <w:rsid w:val="00141BDC"/>
    <w:rsid w:val="00146D37"/>
    <w:rsid w:val="001575D1"/>
    <w:rsid w:val="00164867"/>
    <w:rsid w:val="00173E0D"/>
    <w:rsid w:val="001751B1"/>
    <w:rsid w:val="00180D30"/>
    <w:rsid w:val="00181196"/>
    <w:rsid w:val="00181E48"/>
    <w:rsid w:val="001A78A4"/>
    <w:rsid w:val="001B5ADE"/>
    <w:rsid w:val="001D6D38"/>
    <w:rsid w:val="001E79AE"/>
    <w:rsid w:val="001E7DD1"/>
    <w:rsid w:val="001F599D"/>
    <w:rsid w:val="002054E2"/>
    <w:rsid w:val="0020670E"/>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A7583"/>
    <w:rsid w:val="003C6884"/>
    <w:rsid w:val="003C68A3"/>
    <w:rsid w:val="003C7D33"/>
    <w:rsid w:val="003D499A"/>
    <w:rsid w:val="003F3C81"/>
    <w:rsid w:val="003F502B"/>
    <w:rsid w:val="003F69A4"/>
    <w:rsid w:val="00402231"/>
    <w:rsid w:val="004064F5"/>
    <w:rsid w:val="00407F29"/>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73A8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604C7E"/>
    <w:rsid w:val="00610A07"/>
    <w:rsid w:val="00634359"/>
    <w:rsid w:val="00635DEA"/>
    <w:rsid w:val="0064209C"/>
    <w:rsid w:val="00650543"/>
    <w:rsid w:val="0065100E"/>
    <w:rsid w:val="00652765"/>
    <w:rsid w:val="00663FD4"/>
    <w:rsid w:val="00670FFD"/>
    <w:rsid w:val="00676915"/>
    <w:rsid w:val="006819AC"/>
    <w:rsid w:val="00693D14"/>
    <w:rsid w:val="006A70A6"/>
    <w:rsid w:val="006A72A9"/>
    <w:rsid w:val="006B7A69"/>
    <w:rsid w:val="006C1642"/>
    <w:rsid w:val="006D02C7"/>
    <w:rsid w:val="006D238D"/>
    <w:rsid w:val="006E0BAB"/>
    <w:rsid w:val="006F6394"/>
    <w:rsid w:val="00702435"/>
    <w:rsid w:val="00714DD4"/>
    <w:rsid w:val="0071501A"/>
    <w:rsid w:val="007222A3"/>
    <w:rsid w:val="0073519A"/>
    <w:rsid w:val="00750585"/>
    <w:rsid w:val="00752221"/>
    <w:rsid w:val="00752C71"/>
    <w:rsid w:val="00755C8C"/>
    <w:rsid w:val="007777AA"/>
    <w:rsid w:val="007927E9"/>
    <w:rsid w:val="00793A58"/>
    <w:rsid w:val="007A2AC7"/>
    <w:rsid w:val="007A5FD1"/>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6D6E"/>
    <w:rsid w:val="00861CA9"/>
    <w:rsid w:val="00870725"/>
    <w:rsid w:val="00886257"/>
    <w:rsid w:val="008B1B12"/>
    <w:rsid w:val="008C3C70"/>
    <w:rsid w:val="008D4AC1"/>
    <w:rsid w:val="008D50C2"/>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4DA3"/>
    <w:rsid w:val="009701B4"/>
    <w:rsid w:val="00974417"/>
    <w:rsid w:val="0097503E"/>
    <w:rsid w:val="00977C81"/>
    <w:rsid w:val="009826CF"/>
    <w:rsid w:val="0098560A"/>
    <w:rsid w:val="00991FB1"/>
    <w:rsid w:val="0099694A"/>
    <w:rsid w:val="009B09C2"/>
    <w:rsid w:val="009B28F1"/>
    <w:rsid w:val="009B4C0C"/>
    <w:rsid w:val="009B4CA7"/>
    <w:rsid w:val="009B4D35"/>
    <w:rsid w:val="009C54F1"/>
    <w:rsid w:val="009D25D9"/>
    <w:rsid w:val="009D6782"/>
    <w:rsid w:val="009E026F"/>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2A6D"/>
    <w:rsid w:val="00CF3646"/>
    <w:rsid w:val="00D04618"/>
    <w:rsid w:val="00D1124D"/>
    <w:rsid w:val="00D15729"/>
    <w:rsid w:val="00D24BF6"/>
    <w:rsid w:val="00D30639"/>
    <w:rsid w:val="00D32E01"/>
    <w:rsid w:val="00D41207"/>
    <w:rsid w:val="00D5024E"/>
    <w:rsid w:val="00D5312E"/>
    <w:rsid w:val="00D65E92"/>
    <w:rsid w:val="00D6771D"/>
    <w:rsid w:val="00D70A2E"/>
    <w:rsid w:val="00D71F26"/>
    <w:rsid w:val="00D81FD1"/>
    <w:rsid w:val="00D90E53"/>
    <w:rsid w:val="00D96AA0"/>
    <w:rsid w:val="00DA317A"/>
    <w:rsid w:val="00DA7E7F"/>
    <w:rsid w:val="00DE227C"/>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5</cp:revision>
  <cp:lastPrinted>2014-09-05T15:07:00Z</cp:lastPrinted>
  <dcterms:created xsi:type="dcterms:W3CDTF">2014-08-16T18:07:00Z</dcterms:created>
  <dcterms:modified xsi:type="dcterms:W3CDTF">2014-09-05T15:07:00Z</dcterms:modified>
</cp:coreProperties>
</file>