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7F6FA9">
        <w:rPr>
          <w:rFonts w:ascii="Arial" w:hAnsi="Arial" w:cs="Arial"/>
          <w:b/>
          <w:sz w:val="24"/>
          <w:szCs w:val="24"/>
        </w:rPr>
        <w:t xml:space="preserve"> </w:t>
      </w:r>
      <w:r w:rsidR="00781046">
        <w:rPr>
          <w:rFonts w:ascii="Arial" w:hAnsi="Arial" w:cs="Arial"/>
          <w:b/>
          <w:sz w:val="24"/>
          <w:szCs w:val="24"/>
        </w:rPr>
        <w:t>April 22</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D660F2" w:rsidRPr="00D660F2" w:rsidRDefault="00D660F2" w:rsidP="00D660F2">
      <w:pPr>
        <w:pStyle w:val="NoSpacing"/>
        <w:jc w:val="right"/>
        <w:rPr>
          <w:rFonts w:ascii="Arial" w:hAnsi="Arial" w:cs="Arial"/>
          <w:b/>
          <w:sz w:val="24"/>
          <w:szCs w:val="24"/>
          <w:highlight w:val="yellow"/>
        </w:rPr>
      </w:pPr>
      <w:r w:rsidRPr="00D660F2">
        <w:rPr>
          <w:rFonts w:ascii="Arial" w:hAnsi="Arial" w:cs="Arial"/>
          <w:b/>
          <w:sz w:val="24"/>
          <w:szCs w:val="24"/>
          <w:highlight w:val="yellow"/>
        </w:rPr>
        <w:t>APPROVED</w:t>
      </w:r>
    </w:p>
    <w:p w:rsidR="00D660F2" w:rsidRDefault="00D660F2" w:rsidP="00D660F2">
      <w:pPr>
        <w:pStyle w:val="NoSpacing"/>
        <w:jc w:val="right"/>
        <w:rPr>
          <w:rFonts w:ascii="Arial" w:hAnsi="Arial" w:cs="Arial"/>
          <w:b/>
          <w:sz w:val="24"/>
          <w:szCs w:val="24"/>
        </w:rPr>
      </w:pPr>
      <w:r w:rsidRPr="00D660F2">
        <w:rPr>
          <w:rFonts w:ascii="Arial" w:hAnsi="Arial" w:cs="Arial"/>
          <w:b/>
          <w:sz w:val="24"/>
          <w:szCs w:val="24"/>
          <w:highlight w:val="yellow"/>
        </w:rPr>
        <w:t>MAY 20, 2014</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781046">
        <w:rPr>
          <w:rFonts w:ascii="Arial" w:hAnsi="Arial" w:cs="Arial"/>
        </w:rPr>
        <w:t>3</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781046">
        <w:rPr>
          <w:rFonts w:ascii="Arial" w:hAnsi="Arial" w:cs="Arial"/>
        </w:rPr>
        <w:t>Jules</w:t>
      </w:r>
      <w:r>
        <w:rPr>
          <w:rFonts w:ascii="Arial" w:hAnsi="Arial" w:cs="Arial"/>
        </w:rPr>
        <w:t xml:space="preserve">, seconded by </w:t>
      </w:r>
      <w:r w:rsidR="00781046">
        <w:rPr>
          <w:rFonts w:ascii="Arial" w:hAnsi="Arial" w:cs="Arial"/>
        </w:rPr>
        <w:t>Adele</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781046">
        <w:rPr>
          <w:rFonts w:ascii="Arial" w:hAnsi="Arial" w:cs="Arial"/>
        </w:rPr>
        <w:t>April 22</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781046">
        <w:rPr>
          <w:rFonts w:ascii="Arial" w:hAnsi="Arial" w:cs="Arial"/>
        </w:rPr>
        <w:t>Marty</w:t>
      </w:r>
      <w:r>
        <w:rPr>
          <w:rFonts w:ascii="Arial" w:hAnsi="Arial" w:cs="Arial"/>
        </w:rPr>
        <w:t xml:space="preserve">, seconded by Ed,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781046">
        <w:rPr>
          <w:rFonts w:ascii="Arial" w:hAnsi="Arial" w:cs="Arial"/>
        </w:rPr>
        <w:t>March 18, 2014 and the April 3,</w:t>
      </w:r>
      <w:r>
        <w:rPr>
          <w:rFonts w:ascii="Arial" w:hAnsi="Arial" w:cs="Arial"/>
        </w:rPr>
        <w:t xml:space="preserve"> 201</w:t>
      </w:r>
      <w:r w:rsidR="00BE0E54">
        <w:rPr>
          <w:rFonts w:ascii="Arial" w:hAnsi="Arial" w:cs="Arial"/>
        </w:rPr>
        <w:t>4</w:t>
      </w:r>
      <w:r>
        <w:rPr>
          <w:rFonts w:ascii="Arial" w:hAnsi="Arial" w:cs="Arial"/>
        </w:rPr>
        <w:t xml:space="preserve"> meeting</w:t>
      </w:r>
      <w:r w:rsidR="00781046">
        <w:rPr>
          <w:rFonts w:ascii="Arial" w:hAnsi="Arial" w:cs="Arial"/>
        </w:rPr>
        <w:t>s</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w:t>
      </w:r>
      <w:r w:rsidR="00781046">
        <w:rPr>
          <w:rFonts w:ascii="Arial" w:hAnsi="Arial" w:cs="Arial"/>
        </w:rPr>
        <w:t>Ed</w:t>
      </w:r>
      <w:r>
        <w:rPr>
          <w:rFonts w:ascii="Arial" w:hAnsi="Arial" w:cs="Arial"/>
        </w:rPr>
        <w:t xml:space="preserve">, seconded by Marty, with all in favor of approving the </w:t>
      </w:r>
      <w:r w:rsidRPr="00614962">
        <w:rPr>
          <w:rFonts w:ascii="Arial" w:hAnsi="Arial" w:cs="Arial"/>
          <w:b/>
        </w:rPr>
        <w:t>Expenditures</w:t>
      </w:r>
      <w:r>
        <w:rPr>
          <w:rFonts w:ascii="Arial" w:hAnsi="Arial" w:cs="Arial"/>
        </w:rPr>
        <w:t xml:space="preserve"> for the period </w:t>
      </w:r>
      <w:r w:rsidR="00781046">
        <w:rPr>
          <w:rFonts w:ascii="Arial" w:hAnsi="Arial" w:cs="Arial"/>
        </w:rPr>
        <w:t>March 19, 2014</w:t>
      </w:r>
      <w:r>
        <w:rPr>
          <w:rFonts w:ascii="Arial" w:hAnsi="Arial" w:cs="Arial"/>
        </w:rPr>
        <w:t xml:space="preserve"> through </w:t>
      </w:r>
      <w:r w:rsidR="00781046">
        <w:rPr>
          <w:rFonts w:ascii="Arial" w:hAnsi="Arial" w:cs="Arial"/>
        </w:rPr>
        <w:t xml:space="preserve">April 22, 2014 pending confirmation of the expenditure to </w:t>
      </w:r>
      <w:proofErr w:type="spellStart"/>
      <w:r w:rsidR="00781046">
        <w:rPr>
          <w:rFonts w:ascii="Arial" w:hAnsi="Arial" w:cs="Arial"/>
        </w:rPr>
        <w:t>Lockrows</w:t>
      </w:r>
      <w:proofErr w:type="spellEnd"/>
    </w:p>
    <w:p w:rsidR="00EC6D65" w:rsidRDefault="00EC6D65" w:rsidP="00073B11">
      <w:pPr>
        <w:pStyle w:val="NoSpacing"/>
        <w:rPr>
          <w:rFonts w:ascii="Arial" w:hAnsi="Arial" w:cs="Arial"/>
        </w:rPr>
      </w:pPr>
    </w:p>
    <w:p w:rsidR="00EC6D65" w:rsidRDefault="00EC6D65" w:rsidP="00073B11">
      <w:pPr>
        <w:pStyle w:val="NoSpacing"/>
        <w:rPr>
          <w:rFonts w:ascii="Arial" w:hAnsi="Arial" w:cs="Arial"/>
          <w:b/>
        </w:rPr>
      </w:pPr>
      <w:r w:rsidRPr="00EC6D65">
        <w:rPr>
          <w:rFonts w:ascii="Arial" w:hAnsi="Arial" w:cs="Arial"/>
          <w:b/>
        </w:rPr>
        <w:t>CORRESPONDENCE:</w:t>
      </w:r>
    </w:p>
    <w:p w:rsidR="00EC6D65" w:rsidRDefault="00EC6D65" w:rsidP="00073B11">
      <w:pPr>
        <w:pStyle w:val="NoSpacing"/>
        <w:rPr>
          <w:rFonts w:ascii="Arial" w:hAnsi="Arial" w:cs="Arial"/>
        </w:rPr>
      </w:pPr>
      <w:r>
        <w:rPr>
          <w:rFonts w:ascii="Arial" w:hAnsi="Arial" w:cs="Arial"/>
        </w:rPr>
        <w:t xml:space="preserve">Sue </w:t>
      </w:r>
      <w:proofErr w:type="spellStart"/>
      <w:r>
        <w:rPr>
          <w:rFonts w:ascii="Arial" w:hAnsi="Arial" w:cs="Arial"/>
        </w:rPr>
        <w:t>Kunzmann</w:t>
      </w:r>
      <w:proofErr w:type="spellEnd"/>
      <w:r>
        <w:rPr>
          <w:rFonts w:ascii="Arial" w:hAnsi="Arial" w:cs="Arial"/>
        </w:rPr>
        <w:t xml:space="preserve"> will send thank you notes in Lorrie’s name to Steve </w:t>
      </w:r>
      <w:proofErr w:type="spellStart"/>
      <w:r>
        <w:rPr>
          <w:rFonts w:ascii="Arial" w:hAnsi="Arial" w:cs="Arial"/>
        </w:rPr>
        <w:t>Signell</w:t>
      </w:r>
      <w:proofErr w:type="spellEnd"/>
      <w:r>
        <w:rPr>
          <w:rFonts w:ascii="Arial" w:hAnsi="Arial" w:cs="Arial"/>
        </w:rPr>
        <w:t xml:space="preserve"> and Ed Koch for their donations of coffee and to Jules </w:t>
      </w:r>
      <w:proofErr w:type="spellStart"/>
      <w:r>
        <w:rPr>
          <w:rFonts w:ascii="Arial" w:hAnsi="Arial" w:cs="Arial"/>
        </w:rPr>
        <w:t>Comeau</w:t>
      </w:r>
      <w:proofErr w:type="spellEnd"/>
      <w:r>
        <w:rPr>
          <w:rFonts w:ascii="Arial" w:hAnsi="Arial" w:cs="Arial"/>
        </w:rPr>
        <w:t xml:space="preserve"> for his donation of coffee and chocolate for the Open House</w:t>
      </w:r>
    </w:p>
    <w:p w:rsidR="00EC6D65" w:rsidRDefault="00EC6D65" w:rsidP="00073B11">
      <w:pPr>
        <w:pStyle w:val="NoSpacing"/>
        <w:rPr>
          <w:rFonts w:ascii="Arial" w:hAnsi="Arial" w:cs="Arial"/>
        </w:rPr>
      </w:pPr>
    </w:p>
    <w:p w:rsidR="00EC6D65" w:rsidRDefault="00EC6D65" w:rsidP="00073B11">
      <w:pPr>
        <w:pStyle w:val="NoSpacing"/>
        <w:rPr>
          <w:rFonts w:ascii="Arial" w:hAnsi="Arial" w:cs="Arial"/>
          <w:b/>
        </w:rPr>
      </w:pPr>
      <w:r w:rsidRPr="00EC6D65">
        <w:rPr>
          <w:rFonts w:ascii="Arial" w:hAnsi="Arial" w:cs="Arial"/>
          <w:b/>
        </w:rPr>
        <w:t>DIRECTOR’S REPORT:</w:t>
      </w:r>
    </w:p>
    <w:p w:rsidR="00EC6D65" w:rsidRDefault="00EC6D65" w:rsidP="00073B11">
      <w:pPr>
        <w:pStyle w:val="NoSpacing"/>
        <w:rPr>
          <w:rFonts w:ascii="Arial" w:hAnsi="Arial" w:cs="Arial"/>
        </w:rPr>
      </w:pPr>
      <w:r>
        <w:rPr>
          <w:rFonts w:ascii="Arial" w:hAnsi="Arial" w:cs="Arial"/>
        </w:rPr>
        <w:t>Emily reported on the Open House during National Library Week.  Over 140 people were in attendance; Sam Keller and Sheri Cook coordinated the Open House and refreshments were provided by Stewart’s.  Pat Benton allowed the library to use her bunny costume</w:t>
      </w:r>
      <w:r w:rsidR="008E2861">
        <w:rPr>
          <w:rFonts w:ascii="Arial" w:hAnsi="Arial" w:cs="Arial"/>
        </w:rPr>
        <w:t>.</w:t>
      </w:r>
    </w:p>
    <w:p w:rsidR="008E2861" w:rsidRDefault="008E2861" w:rsidP="00073B11">
      <w:pPr>
        <w:pStyle w:val="NoSpacing"/>
        <w:rPr>
          <w:rFonts w:ascii="Arial" w:hAnsi="Arial" w:cs="Arial"/>
        </w:rPr>
      </w:pPr>
    </w:p>
    <w:p w:rsidR="008E2861" w:rsidRDefault="008E2861" w:rsidP="00073B11">
      <w:pPr>
        <w:pStyle w:val="NoSpacing"/>
        <w:rPr>
          <w:rFonts w:ascii="Arial" w:hAnsi="Arial" w:cs="Arial"/>
        </w:rPr>
      </w:pPr>
      <w:r>
        <w:rPr>
          <w:rFonts w:ascii="Arial" w:hAnsi="Arial" w:cs="Arial"/>
        </w:rPr>
        <w:t xml:space="preserve">The library collected </w:t>
      </w:r>
      <w:proofErr w:type="spellStart"/>
      <w:r>
        <w:rPr>
          <w:rFonts w:ascii="Arial" w:hAnsi="Arial" w:cs="Arial"/>
        </w:rPr>
        <w:t>non perishable</w:t>
      </w:r>
      <w:proofErr w:type="spellEnd"/>
      <w:r>
        <w:rPr>
          <w:rFonts w:ascii="Arial" w:hAnsi="Arial" w:cs="Arial"/>
        </w:rPr>
        <w:t xml:space="preserve"> food items for the Food Pantry in lieu of fines during library week.</w:t>
      </w:r>
    </w:p>
    <w:p w:rsidR="008E2861" w:rsidRDefault="008E2861" w:rsidP="00073B11">
      <w:pPr>
        <w:pStyle w:val="NoSpacing"/>
        <w:rPr>
          <w:rFonts w:ascii="Arial" w:hAnsi="Arial" w:cs="Arial"/>
        </w:rPr>
      </w:pPr>
    </w:p>
    <w:p w:rsidR="008E2861" w:rsidRDefault="008E2861" w:rsidP="00073B11">
      <w:pPr>
        <w:pStyle w:val="NoSpacing"/>
        <w:rPr>
          <w:rFonts w:ascii="Arial" w:hAnsi="Arial" w:cs="Arial"/>
        </w:rPr>
      </w:pPr>
      <w:r>
        <w:rPr>
          <w:rFonts w:ascii="Arial" w:hAnsi="Arial" w:cs="Arial"/>
        </w:rPr>
        <w:t xml:space="preserve">The Annual SALS Trustee Dinner will be on Monday, May 19, 2014.  The deadline for reservations is May 9, 2014.  This year the Trustee of the Year is Lorrie </w:t>
      </w:r>
      <w:proofErr w:type="spellStart"/>
      <w:r>
        <w:rPr>
          <w:rFonts w:ascii="Arial" w:hAnsi="Arial" w:cs="Arial"/>
        </w:rPr>
        <w:t>Hosley</w:t>
      </w:r>
      <w:proofErr w:type="spellEnd"/>
      <w:r>
        <w:rPr>
          <w:rFonts w:ascii="Arial" w:hAnsi="Arial" w:cs="Arial"/>
        </w:rPr>
        <w:t xml:space="preserve">.  </w:t>
      </w:r>
      <w:proofErr w:type="gramStart"/>
      <w:r>
        <w:rPr>
          <w:rFonts w:ascii="Arial" w:hAnsi="Arial" w:cs="Arial"/>
        </w:rPr>
        <w:t>SALS donates</w:t>
      </w:r>
      <w:proofErr w:type="gramEnd"/>
      <w:r>
        <w:rPr>
          <w:rFonts w:ascii="Arial" w:hAnsi="Arial" w:cs="Arial"/>
        </w:rPr>
        <w:t xml:space="preserve"> one dinner to each library, and it was decided that Emily would receive that ticket.</w:t>
      </w:r>
    </w:p>
    <w:p w:rsidR="008E2861" w:rsidRDefault="008E2861" w:rsidP="00073B11">
      <w:pPr>
        <w:pStyle w:val="NoSpacing"/>
        <w:rPr>
          <w:rFonts w:ascii="Arial" w:hAnsi="Arial" w:cs="Arial"/>
        </w:rPr>
      </w:pPr>
    </w:p>
    <w:p w:rsidR="008E2861" w:rsidRDefault="008E2861" w:rsidP="00073B11">
      <w:pPr>
        <w:pStyle w:val="NoSpacing"/>
        <w:rPr>
          <w:rFonts w:ascii="Arial" w:hAnsi="Arial" w:cs="Arial"/>
        </w:rPr>
      </w:pPr>
      <w:r>
        <w:rPr>
          <w:rFonts w:ascii="Arial" w:hAnsi="Arial" w:cs="Arial"/>
        </w:rPr>
        <w:t xml:space="preserve">Chris </w:t>
      </w:r>
      <w:proofErr w:type="spellStart"/>
      <w:r>
        <w:rPr>
          <w:rFonts w:ascii="Arial" w:hAnsi="Arial" w:cs="Arial"/>
        </w:rPr>
        <w:t>Mundell</w:t>
      </w:r>
      <w:proofErr w:type="spellEnd"/>
      <w:r>
        <w:rPr>
          <w:rFonts w:ascii="Arial" w:hAnsi="Arial" w:cs="Arial"/>
        </w:rPr>
        <w:t xml:space="preserve"> of SALS attended the latest Broadband meeting, and is waiting for SLIC to respond to his questions.  He asked if the library could receive free service.</w:t>
      </w:r>
    </w:p>
    <w:p w:rsidR="008E2861" w:rsidRDefault="008E2861" w:rsidP="00073B11">
      <w:pPr>
        <w:pStyle w:val="NoSpacing"/>
        <w:rPr>
          <w:rFonts w:ascii="Arial" w:hAnsi="Arial" w:cs="Arial"/>
        </w:rPr>
      </w:pPr>
    </w:p>
    <w:p w:rsidR="008E2861" w:rsidRDefault="008E2861" w:rsidP="00073B11">
      <w:pPr>
        <w:pStyle w:val="NoSpacing"/>
        <w:rPr>
          <w:rFonts w:ascii="Arial" w:hAnsi="Arial" w:cs="Arial"/>
          <w:b/>
        </w:rPr>
      </w:pPr>
      <w:r w:rsidRPr="008E2861">
        <w:rPr>
          <w:rFonts w:ascii="Arial" w:hAnsi="Arial" w:cs="Arial"/>
          <w:b/>
        </w:rPr>
        <w:t>PRESIDENT’S REPORT:</w:t>
      </w:r>
    </w:p>
    <w:p w:rsidR="008E2861" w:rsidRDefault="00CA73C2" w:rsidP="00073B11">
      <w:pPr>
        <w:pStyle w:val="NoSpacing"/>
        <w:rPr>
          <w:rFonts w:ascii="Arial" w:hAnsi="Arial" w:cs="Arial"/>
        </w:rPr>
      </w:pPr>
      <w:r>
        <w:rPr>
          <w:rFonts w:ascii="Arial" w:hAnsi="Arial" w:cs="Arial"/>
          <w:b/>
        </w:rPr>
        <w:t xml:space="preserve">Approved:  </w:t>
      </w:r>
      <w:r>
        <w:rPr>
          <w:rFonts w:ascii="Arial" w:hAnsi="Arial" w:cs="Arial"/>
        </w:rPr>
        <w:t xml:space="preserve">On Motion by Jules, seconded by Marty, with all in favor of signing the </w:t>
      </w:r>
      <w:r w:rsidRPr="00CA73C2">
        <w:rPr>
          <w:rFonts w:ascii="Arial" w:hAnsi="Arial" w:cs="Arial"/>
          <w:b/>
        </w:rPr>
        <w:t>Joint Automation Document</w:t>
      </w:r>
      <w:r>
        <w:rPr>
          <w:rFonts w:ascii="Arial" w:hAnsi="Arial" w:cs="Arial"/>
        </w:rPr>
        <w:t xml:space="preserve"> from SALS</w:t>
      </w:r>
    </w:p>
    <w:p w:rsidR="00CA73C2" w:rsidRDefault="00CA73C2" w:rsidP="00073B11">
      <w:pPr>
        <w:pStyle w:val="NoSpacing"/>
        <w:rPr>
          <w:rFonts w:ascii="Arial" w:hAnsi="Arial" w:cs="Arial"/>
        </w:rPr>
      </w:pPr>
    </w:p>
    <w:p w:rsidR="00CA73C2" w:rsidRPr="00CA73C2" w:rsidRDefault="00CA73C2" w:rsidP="00073B11">
      <w:pPr>
        <w:pStyle w:val="NoSpacing"/>
        <w:rPr>
          <w:rFonts w:ascii="Arial" w:hAnsi="Arial" w:cs="Arial"/>
          <w:b/>
        </w:rPr>
      </w:pPr>
      <w:r w:rsidRPr="00CA73C2">
        <w:rPr>
          <w:rFonts w:ascii="Arial" w:hAnsi="Arial" w:cs="Arial"/>
          <w:b/>
        </w:rPr>
        <w:t>COMMITTEE REPORTS:</w:t>
      </w:r>
    </w:p>
    <w:p w:rsidR="00CA73C2" w:rsidRDefault="00CA73C2" w:rsidP="00073B11">
      <w:pPr>
        <w:pStyle w:val="NoSpacing"/>
        <w:rPr>
          <w:rFonts w:ascii="Arial" w:hAnsi="Arial" w:cs="Arial"/>
          <w:b/>
        </w:rPr>
      </w:pPr>
      <w:r w:rsidRPr="00CA73C2">
        <w:rPr>
          <w:rFonts w:ascii="Arial" w:hAnsi="Arial" w:cs="Arial"/>
          <w:b/>
        </w:rPr>
        <w:t>FINANCE:</w:t>
      </w:r>
    </w:p>
    <w:p w:rsidR="00CA73C2" w:rsidRDefault="00CA73C2" w:rsidP="00073B11">
      <w:pPr>
        <w:pStyle w:val="NoSpacing"/>
        <w:rPr>
          <w:rFonts w:ascii="Arial" w:hAnsi="Arial" w:cs="Arial"/>
        </w:rPr>
      </w:pPr>
      <w:r>
        <w:rPr>
          <w:rFonts w:ascii="Arial" w:hAnsi="Arial" w:cs="Arial"/>
        </w:rPr>
        <w:t>On April 3, 2014, the Board passed a motion to override the tax cap upon the recommendation of Sara Dallas from SALS.  The Board has no intention of exceeding the tax cap.</w:t>
      </w:r>
    </w:p>
    <w:p w:rsidR="00CA73C2" w:rsidRDefault="00CA73C2" w:rsidP="00073B11">
      <w:pPr>
        <w:pStyle w:val="NoSpacing"/>
        <w:rPr>
          <w:rFonts w:ascii="Arial" w:hAnsi="Arial" w:cs="Arial"/>
        </w:rPr>
      </w:pPr>
    </w:p>
    <w:p w:rsidR="00CA73C2" w:rsidRDefault="004204FE" w:rsidP="00073B11">
      <w:pPr>
        <w:pStyle w:val="NoSpacing"/>
        <w:rPr>
          <w:rFonts w:ascii="Arial" w:hAnsi="Arial" w:cs="Arial"/>
        </w:rPr>
      </w:pPr>
      <w:r>
        <w:rPr>
          <w:rFonts w:ascii="Arial" w:hAnsi="Arial" w:cs="Arial"/>
        </w:rPr>
        <w:t>The Board has not increased the budget for three years.  This year the vote will be for $134,130.</w:t>
      </w:r>
    </w:p>
    <w:p w:rsidR="004204FE" w:rsidRDefault="004204FE" w:rsidP="00073B11">
      <w:pPr>
        <w:pStyle w:val="NoSpacing"/>
        <w:rPr>
          <w:rFonts w:ascii="Arial" w:hAnsi="Arial" w:cs="Arial"/>
        </w:rPr>
      </w:pPr>
    </w:p>
    <w:p w:rsidR="004204FE" w:rsidRDefault="004204FE" w:rsidP="00073B11">
      <w:pPr>
        <w:pStyle w:val="NoSpacing"/>
        <w:rPr>
          <w:rFonts w:ascii="Arial" w:hAnsi="Arial" w:cs="Arial"/>
        </w:rPr>
      </w:pPr>
      <w:r w:rsidRPr="004204FE">
        <w:rPr>
          <w:rFonts w:ascii="Arial" w:hAnsi="Arial" w:cs="Arial"/>
          <w:b/>
        </w:rPr>
        <w:t>Approved:</w:t>
      </w:r>
      <w:r>
        <w:rPr>
          <w:rFonts w:ascii="Arial" w:hAnsi="Arial" w:cs="Arial"/>
        </w:rPr>
        <w:t xml:space="preserve">  On Motion by Lorrie, seconded by Marty, with all in favor of adopting the </w:t>
      </w:r>
      <w:r w:rsidRPr="004204FE">
        <w:rPr>
          <w:rFonts w:ascii="Arial" w:hAnsi="Arial" w:cs="Arial"/>
          <w:b/>
        </w:rPr>
        <w:t>Budget</w:t>
      </w:r>
      <w:r>
        <w:rPr>
          <w:rFonts w:ascii="Arial" w:hAnsi="Arial" w:cs="Arial"/>
        </w:rPr>
        <w:t xml:space="preserve"> of 138,825.</w:t>
      </w:r>
    </w:p>
    <w:p w:rsidR="004204FE" w:rsidRDefault="004204FE" w:rsidP="00073B11">
      <w:pPr>
        <w:pStyle w:val="NoSpacing"/>
        <w:rPr>
          <w:rFonts w:ascii="Arial" w:hAnsi="Arial" w:cs="Arial"/>
        </w:rPr>
      </w:pPr>
    </w:p>
    <w:p w:rsidR="004204FE" w:rsidRDefault="004204FE" w:rsidP="00073B11">
      <w:pPr>
        <w:pStyle w:val="NoSpacing"/>
        <w:rPr>
          <w:rFonts w:ascii="Arial" w:hAnsi="Arial" w:cs="Arial"/>
        </w:rPr>
      </w:pPr>
      <w:r>
        <w:rPr>
          <w:rFonts w:ascii="Arial" w:hAnsi="Arial" w:cs="Arial"/>
        </w:rPr>
        <w:t xml:space="preserve">Adele said that she will be resigning from the Board, and will ask the lawyer </w:t>
      </w:r>
      <w:r w:rsidR="003961CF">
        <w:rPr>
          <w:rFonts w:ascii="Arial" w:hAnsi="Arial" w:cs="Arial"/>
        </w:rPr>
        <w:t>when she should resign, since the Legal Notice needs to reflect how many seats are open on the Board.</w:t>
      </w:r>
    </w:p>
    <w:p w:rsidR="003961CF" w:rsidRPr="003961CF" w:rsidRDefault="003961CF" w:rsidP="00073B11">
      <w:pPr>
        <w:pStyle w:val="NoSpacing"/>
        <w:rPr>
          <w:rFonts w:ascii="Arial" w:hAnsi="Arial" w:cs="Arial"/>
          <w:b/>
        </w:rPr>
      </w:pPr>
    </w:p>
    <w:p w:rsidR="003961CF" w:rsidRDefault="003961CF" w:rsidP="00073B11">
      <w:pPr>
        <w:pStyle w:val="NoSpacing"/>
        <w:rPr>
          <w:rFonts w:ascii="Arial" w:hAnsi="Arial" w:cs="Arial"/>
          <w:b/>
        </w:rPr>
      </w:pPr>
      <w:r w:rsidRPr="003961CF">
        <w:rPr>
          <w:rFonts w:ascii="Arial" w:hAnsi="Arial" w:cs="Arial"/>
          <w:b/>
        </w:rPr>
        <w:t>BUILDINGS AND GROUNDS:</w:t>
      </w:r>
    </w:p>
    <w:p w:rsidR="003961CF" w:rsidRDefault="003961CF" w:rsidP="00073B11">
      <w:pPr>
        <w:pStyle w:val="NoSpacing"/>
        <w:rPr>
          <w:rFonts w:ascii="Arial" w:hAnsi="Arial" w:cs="Arial"/>
        </w:rPr>
      </w:pPr>
      <w:r>
        <w:rPr>
          <w:rFonts w:ascii="Arial" w:hAnsi="Arial" w:cs="Arial"/>
        </w:rPr>
        <w:t xml:space="preserve">Ed reported that he and Marty have met with Clark.  Ed will look at the </w:t>
      </w:r>
      <w:proofErr w:type="spellStart"/>
      <w:r>
        <w:rPr>
          <w:rFonts w:ascii="Arial" w:hAnsi="Arial" w:cs="Arial"/>
        </w:rPr>
        <w:t>Bilco</w:t>
      </w:r>
      <w:proofErr w:type="spellEnd"/>
      <w:r>
        <w:rPr>
          <w:rFonts w:ascii="Arial" w:hAnsi="Arial" w:cs="Arial"/>
        </w:rPr>
        <w:t xml:space="preserve"> Doors owned by the library, and will send Clark the information he received on the roof snow guards.  Ed has not heard any more about the lease.</w:t>
      </w:r>
    </w:p>
    <w:p w:rsidR="003961CF" w:rsidRDefault="003961CF" w:rsidP="00073B11">
      <w:pPr>
        <w:pStyle w:val="NoSpacing"/>
        <w:rPr>
          <w:rFonts w:ascii="Arial" w:hAnsi="Arial" w:cs="Arial"/>
        </w:rPr>
      </w:pPr>
    </w:p>
    <w:p w:rsidR="003961CF" w:rsidRDefault="003961CF" w:rsidP="00073B11">
      <w:pPr>
        <w:pStyle w:val="NoSpacing"/>
        <w:rPr>
          <w:rFonts w:ascii="Arial" w:hAnsi="Arial" w:cs="Arial"/>
        </w:rPr>
      </w:pPr>
      <w:r>
        <w:rPr>
          <w:rFonts w:ascii="Arial" w:hAnsi="Arial" w:cs="Arial"/>
        </w:rPr>
        <w:t>Chad will be installing the Emergency Switch for the Furnace, and will place a plastic cover over it.</w:t>
      </w:r>
    </w:p>
    <w:p w:rsidR="003961CF" w:rsidRDefault="003961CF" w:rsidP="00073B11">
      <w:pPr>
        <w:pStyle w:val="NoSpacing"/>
        <w:rPr>
          <w:rFonts w:ascii="Arial" w:hAnsi="Arial" w:cs="Arial"/>
        </w:rPr>
      </w:pPr>
    </w:p>
    <w:p w:rsidR="003961CF" w:rsidRDefault="003961CF" w:rsidP="00073B11">
      <w:pPr>
        <w:pStyle w:val="NoSpacing"/>
        <w:rPr>
          <w:rFonts w:ascii="Arial" w:hAnsi="Arial" w:cs="Arial"/>
          <w:b/>
        </w:rPr>
      </w:pPr>
      <w:r w:rsidRPr="003961CF">
        <w:rPr>
          <w:rFonts w:ascii="Arial" w:hAnsi="Arial" w:cs="Arial"/>
          <w:b/>
        </w:rPr>
        <w:t>Alarm</w:t>
      </w:r>
    </w:p>
    <w:p w:rsidR="003961CF" w:rsidRDefault="003961CF" w:rsidP="00073B11">
      <w:pPr>
        <w:pStyle w:val="NoSpacing"/>
        <w:rPr>
          <w:rFonts w:ascii="Arial" w:hAnsi="Arial" w:cs="Arial"/>
        </w:rPr>
      </w:pPr>
      <w:r>
        <w:rPr>
          <w:rFonts w:ascii="Arial" w:hAnsi="Arial" w:cs="Arial"/>
        </w:rPr>
        <w:t>Ed contacted NY Fire and Security to split the cost of the keypad and motion detector.  The total cost for both jobs is $1,282, but if the jobs are split, just the keypad would be $432 and just the motion detector would be $1,168 (total of $1,600).  Discussion was tabled until after the budget is decided.</w:t>
      </w:r>
    </w:p>
    <w:p w:rsidR="003961CF" w:rsidRDefault="003961CF" w:rsidP="00073B11">
      <w:pPr>
        <w:pStyle w:val="NoSpacing"/>
        <w:rPr>
          <w:rFonts w:ascii="Arial" w:hAnsi="Arial" w:cs="Arial"/>
        </w:rPr>
      </w:pPr>
    </w:p>
    <w:p w:rsidR="003961CF" w:rsidRDefault="003961CF" w:rsidP="00073B11">
      <w:pPr>
        <w:pStyle w:val="NoSpacing"/>
        <w:rPr>
          <w:rFonts w:ascii="Arial" w:hAnsi="Arial" w:cs="Arial"/>
        </w:rPr>
      </w:pPr>
      <w:r>
        <w:rPr>
          <w:rFonts w:ascii="Arial" w:hAnsi="Arial" w:cs="Arial"/>
        </w:rPr>
        <w:t>Emily asked Ed to keep the Buildings and Grounds binder up to date.</w:t>
      </w:r>
    </w:p>
    <w:p w:rsidR="003961CF" w:rsidRDefault="003961CF" w:rsidP="00073B11">
      <w:pPr>
        <w:pStyle w:val="NoSpacing"/>
        <w:rPr>
          <w:rFonts w:ascii="Arial" w:hAnsi="Arial" w:cs="Arial"/>
        </w:rPr>
      </w:pPr>
    </w:p>
    <w:p w:rsidR="003961CF" w:rsidRDefault="003961CF" w:rsidP="00073B11">
      <w:pPr>
        <w:pStyle w:val="NoSpacing"/>
        <w:rPr>
          <w:rFonts w:ascii="Arial" w:hAnsi="Arial" w:cs="Arial"/>
          <w:b/>
        </w:rPr>
      </w:pPr>
      <w:r w:rsidRPr="003961CF">
        <w:rPr>
          <w:rFonts w:ascii="Arial" w:hAnsi="Arial" w:cs="Arial"/>
          <w:b/>
        </w:rPr>
        <w:t>POLICIES:</w:t>
      </w:r>
    </w:p>
    <w:p w:rsidR="003961CF" w:rsidRDefault="003A36CC" w:rsidP="00073B11">
      <w:pPr>
        <w:pStyle w:val="NoSpacing"/>
        <w:rPr>
          <w:rFonts w:ascii="Arial" w:hAnsi="Arial" w:cs="Arial"/>
        </w:rPr>
      </w:pPr>
      <w:r>
        <w:rPr>
          <w:rFonts w:ascii="Arial" w:hAnsi="Arial" w:cs="Arial"/>
        </w:rPr>
        <w:t xml:space="preserve">The Board decided that whether or not the library closes during a </w:t>
      </w:r>
      <w:r w:rsidRPr="003A36CC">
        <w:rPr>
          <w:rFonts w:ascii="Arial" w:hAnsi="Arial" w:cs="Arial"/>
          <w:b/>
        </w:rPr>
        <w:t>Power Outage</w:t>
      </w:r>
      <w:r>
        <w:rPr>
          <w:rFonts w:ascii="Arial" w:hAnsi="Arial" w:cs="Arial"/>
        </w:rPr>
        <w:t xml:space="preserve"> would be up to Emily.</w:t>
      </w:r>
    </w:p>
    <w:p w:rsidR="003A36CC" w:rsidRDefault="003A36CC" w:rsidP="00073B11">
      <w:pPr>
        <w:pStyle w:val="NoSpacing"/>
        <w:rPr>
          <w:rFonts w:ascii="Arial" w:hAnsi="Arial" w:cs="Arial"/>
        </w:rPr>
      </w:pPr>
    </w:p>
    <w:p w:rsidR="003A36CC" w:rsidRDefault="003A36CC" w:rsidP="00073B11">
      <w:pPr>
        <w:pStyle w:val="NoSpacing"/>
        <w:rPr>
          <w:rFonts w:ascii="Arial" w:hAnsi="Arial" w:cs="Arial"/>
        </w:rPr>
      </w:pPr>
      <w:r>
        <w:rPr>
          <w:rFonts w:ascii="Arial" w:hAnsi="Arial" w:cs="Arial"/>
        </w:rPr>
        <w:t>Emily said that she would like additional hours on Mondays during the summer for programming and outreach.  Summer reading will only be one day this summer, so there would be little additional expense.</w:t>
      </w:r>
    </w:p>
    <w:p w:rsidR="003A36CC" w:rsidRDefault="003A36CC" w:rsidP="00073B11">
      <w:pPr>
        <w:pStyle w:val="NoSpacing"/>
        <w:rPr>
          <w:rFonts w:ascii="Arial" w:hAnsi="Arial" w:cs="Arial"/>
        </w:rPr>
      </w:pPr>
    </w:p>
    <w:p w:rsidR="003A36CC" w:rsidRDefault="003A36CC" w:rsidP="00073B11">
      <w:pPr>
        <w:pStyle w:val="NoSpacing"/>
        <w:rPr>
          <w:rFonts w:ascii="Arial" w:hAnsi="Arial" w:cs="Arial"/>
        </w:rPr>
      </w:pPr>
      <w:r>
        <w:rPr>
          <w:rFonts w:ascii="Arial" w:hAnsi="Arial" w:cs="Arial"/>
        </w:rPr>
        <w:t>The appeal of the ALCA Grant was denied.</w:t>
      </w:r>
    </w:p>
    <w:p w:rsidR="003A36CC" w:rsidRDefault="003A36CC" w:rsidP="00073B11">
      <w:pPr>
        <w:pStyle w:val="NoSpacing"/>
        <w:rPr>
          <w:rFonts w:ascii="Arial" w:hAnsi="Arial" w:cs="Arial"/>
        </w:rPr>
      </w:pPr>
    </w:p>
    <w:p w:rsidR="003A36CC" w:rsidRDefault="003A36CC" w:rsidP="00073B11">
      <w:pPr>
        <w:pStyle w:val="NoSpacing"/>
        <w:rPr>
          <w:rFonts w:ascii="Arial" w:hAnsi="Arial" w:cs="Arial"/>
          <w:b/>
        </w:rPr>
      </w:pPr>
      <w:r w:rsidRPr="003A36CC">
        <w:rPr>
          <w:rFonts w:ascii="Arial" w:hAnsi="Arial" w:cs="Arial"/>
          <w:b/>
        </w:rPr>
        <w:t>FRIENDS:</w:t>
      </w:r>
    </w:p>
    <w:p w:rsidR="003A36CC" w:rsidRDefault="003A36CC" w:rsidP="00073B11">
      <w:pPr>
        <w:pStyle w:val="NoSpacing"/>
        <w:rPr>
          <w:rFonts w:ascii="Arial" w:hAnsi="Arial" w:cs="Arial"/>
        </w:rPr>
      </w:pPr>
      <w:r>
        <w:rPr>
          <w:rFonts w:ascii="Arial" w:hAnsi="Arial" w:cs="Arial"/>
        </w:rPr>
        <w:t xml:space="preserve">Emily and Lorrie discussed whether or not a new </w:t>
      </w:r>
      <w:r w:rsidRPr="00C21A9E">
        <w:rPr>
          <w:rFonts w:ascii="Arial" w:hAnsi="Arial" w:cs="Arial"/>
          <w:b/>
        </w:rPr>
        <w:t>Memorandum of Understanding</w:t>
      </w:r>
      <w:r>
        <w:rPr>
          <w:rFonts w:ascii="Arial" w:hAnsi="Arial" w:cs="Arial"/>
        </w:rPr>
        <w:t xml:space="preserve"> is necessary since the two groups complement each other nicely.</w:t>
      </w:r>
    </w:p>
    <w:p w:rsidR="003A36CC" w:rsidRDefault="003A36CC" w:rsidP="00073B11">
      <w:pPr>
        <w:pStyle w:val="NoSpacing"/>
        <w:rPr>
          <w:rFonts w:ascii="Arial" w:hAnsi="Arial" w:cs="Arial"/>
        </w:rPr>
      </w:pPr>
    </w:p>
    <w:p w:rsidR="003A36CC" w:rsidRDefault="003A36CC" w:rsidP="00073B11">
      <w:pPr>
        <w:pStyle w:val="NoSpacing"/>
        <w:rPr>
          <w:rFonts w:ascii="Arial" w:hAnsi="Arial" w:cs="Arial"/>
          <w:b/>
        </w:rPr>
      </w:pPr>
      <w:r w:rsidRPr="003A36CC">
        <w:rPr>
          <w:rFonts w:ascii="Arial" w:hAnsi="Arial" w:cs="Arial"/>
          <w:b/>
        </w:rPr>
        <w:t>STRATEGIC PLANNING:</w:t>
      </w:r>
    </w:p>
    <w:p w:rsidR="00155975" w:rsidRDefault="00155975" w:rsidP="00073B11">
      <w:pPr>
        <w:pStyle w:val="NoSpacing"/>
        <w:rPr>
          <w:rFonts w:ascii="Arial" w:hAnsi="Arial" w:cs="Arial"/>
        </w:rPr>
      </w:pPr>
      <w:r>
        <w:rPr>
          <w:rFonts w:ascii="Arial" w:hAnsi="Arial" w:cs="Arial"/>
        </w:rPr>
        <w:t>Sue Lombardi has had an operation, but will email the Draft to Adele.</w:t>
      </w:r>
    </w:p>
    <w:p w:rsidR="00155975" w:rsidRDefault="00155975" w:rsidP="00073B11">
      <w:pPr>
        <w:pStyle w:val="NoSpacing"/>
        <w:rPr>
          <w:rFonts w:ascii="Arial" w:hAnsi="Arial" w:cs="Arial"/>
        </w:rPr>
      </w:pPr>
    </w:p>
    <w:p w:rsidR="00155975" w:rsidRDefault="00155975" w:rsidP="00073B11">
      <w:pPr>
        <w:pStyle w:val="NoSpacing"/>
        <w:rPr>
          <w:rFonts w:ascii="Arial" w:hAnsi="Arial" w:cs="Arial"/>
        </w:rPr>
      </w:pPr>
      <w:r>
        <w:rPr>
          <w:rFonts w:ascii="Arial" w:hAnsi="Arial" w:cs="Arial"/>
        </w:rPr>
        <w:t xml:space="preserve">A </w:t>
      </w:r>
      <w:r w:rsidRPr="00C21A9E">
        <w:rPr>
          <w:rFonts w:ascii="Arial" w:hAnsi="Arial" w:cs="Arial"/>
          <w:b/>
        </w:rPr>
        <w:t>survey</w:t>
      </w:r>
      <w:r>
        <w:rPr>
          <w:rFonts w:ascii="Arial" w:hAnsi="Arial" w:cs="Arial"/>
        </w:rPr>
        <w:t xml:space="preserve"> about the library’s best plan for the future will be combined with the survey by the Town about Broadband.  Marty is drafting the questions for our portion of the survey.</w:t>
      </w:r>
    </w:p>
    <w:p w:rsidR="00155975" w:rsidRDefault="00155975" w:rsidP="00073B11">
      <w:pPr>
        <w:pStyle w:val="NoSpacing"/>
        <w:rPr>
          <w:rFonts w:ascii="Arial" w:hAnsi="Arial" w:cs="Arial"/>
        </w:rPr>
      </w:pPr>
    </w:p>
    <w:p w:rsidR="003A36CC" w:rsidRDefault="00155975" w:rsidP="00073B11">
      <w:pPr>
        <w:pStyle w:val="NoSpacing"/>
        <w:rPr>
          <w:rFonts w:ascii="Arial" w:hAnsi="Arial" w:cs="Arial"/>
        </w:rPr>
      </w:pPr>
      <w:r>
        <w:rPr>
          <w:rFonts w:ascii="Arial" w:hAnsi="Arial" w:cs="Arial"/>
        </w:rPr>
        <w:t>Belleville &amp; Associates has asked to use the library for educational seminars and to meet with clients.  It was decided not to let a private business use the library for that purpose.  The Geiger center is available for that purpose, and if the library lets one company use the building, they would have to allow use by anyone asking.</w:t>
      </w:r>
    </w:p>
    <w:p w:rsidR="00155975" w:rsidRDefault="00155975" w:rsidP="00073B11">
      <w:pPr>
        <w:pStyle w:val="NoSpacing"/>
        <w:rPr>
          <w:rFonts w:ascii="Arial" w:hAnsi="Arial" w:cs="Arial"/>
        </w:rPr>
      </w:pPr>
    </w:p>
    <w:p w:rsidR="00155975" w:rsidRDefault="00155975" w:rsidP="00073B11">
      <w:pPr>
        <w:pStyle w:val="NoSpacing"/>
        <w:rPr>
          <w:rFonts w:ascii="Arial" w:hAnsi="Arial" w:cs="Arial"/>
          <w:b/>
        </w:rPr>
      </w:pPr>
      <w:r w:rsidRPr="00155975">
        <w:rPr>
          <w:rFonts w:ascii="Arial" w:hAnsi="Arial" w:cs="Arial"/>
          <w:b/>
        </w:rPr>
        <w:t>OTHER BUSINESS:</w:t>
      </w:r>
    </w:p>
    <w:p w:rsidR="00155975" w:rsidRDefault="00532386" w:rsidP="00073B11">
      <w:pPr>
        <w:pStyle w:val="NoSpacing"/>
        <w:rPr>
          <w:rFonts w:ascii="Arial" w:hAnsi="Arial" w:cs="Arial"/>
        </w:rPr>
      </w:pPr>
      <w:r w:rsidRPr="00532386">
        <w:rPr>
          <w:rFonts w:ascii="Arial" w:hAnsi="Arial" w:cs="Arial"/>
          <w:b/>
        </w:rPr>
        <w:t>Approved:</w:t>
      </w:r>
      <w:r>
        <w:rPr>
          <w:rFonts w:ascii="Arial" w:hAnsi="Arial" w:cs="Arial"/>
        </w:rPr>
        <w:t xml:space="preserve">  On Motion by Marty, seconded by Adele, with all in favor of setting the </w:t>
      </w:r>
      <w:r w:rsidRPr="00C21A9E">
        <w:rPr>
          <w:rFonts w:ascii="Arial" w:hAnsi="Arial" w:cs="Arial"/>
          <w:b/>
        </w:rPr>
        <w:t>Election</w:t>
      </w:r>
      <w:r>
        <w:rPr>
          <w:rFonts w:ascii="Arial" w:hAnsi="Arial" w:cs="Arial"/>
        </w:rPr>
        <w:t xml:space="preserve"> </w:t>
      </w:r>
      <w:r w:rsidRPr="00C21A9E">
        <w:rPr>
          <w:rFonts w:ascii="Arial" w:hAnsi="Arial" w:cs="Arial"/>
          <w:b/>
        </w:rPr>
        <w:t>Date</w:t>
      </w:r>
      <w:r>
        <w:rPr>
          <w:rFonts w:ascii="Arial" w:hAnsi="Arial" w:cs="Arial"/>
        </w:rPr>
        <w:t xml:space="preserve"> as Tuesday, June, 17, 2014 from 2:00 pm until 8:00 pm.  Emily will ask the lawyer to prepare the Legal Notice for the newspapers.  The notices must appear 4 times before the election.</w:t>
      </w:r>
    </w:p>
    <w:p w:rsidR="00532386" w:rsidRDefault="00532386" w:rsidP="00073B11">
      <w:pPr>
        <w:pStyle w:val="NoSpacing"/>
        <w:rPr>
          <w:rFonts w:ascii="Arial" w:hAnsi="Arial" w:cs="Arial"/>
        </w:rPr>
      </w:pPr>
    </w:p>
    <w:p w:rsidR="00CF3646" w:rsidRDefault="00532386" w:rsidP="00CC3F36">
      <w:pPr>
        <w:pStyle w:val="NoSpacing"/>
        <w:rPr>
          <w:rFonts w:ascii="Arial" w:hAnsi="Arial" w:cs="Arial"/>
        </w:rPr>
      </w:pPr>
      <w:r>
        <w:rPr>
          <w:rFonts w:ascii="Arial" w:hAnsi="Arial" w:cs="Arial"/>
        </w:rPr>
        <w:t>Jules and Marty will draft a paragraph to appear above the proposed Budget for the Budget Notice to be sent to residents.</w:t>
      </w:r>
    </w:p>
    <w:p w:rsidR="00532386" w:rsidRDefault="0053238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532386">
        <w:rPr>
          <w:rFonts w:ascii="Arial" w:hAnsi="Arial" w:cs="Arial"/>
        </w:rPr>
        <w:t>Ed</w:t>
      </w:r>
      <w:r>
        <w:rPr>
          <w:rFonts w:ascii="Arial" w:hAnsi="Arial" w:cs="Arial"/>
        </w:rPr>
        <w:t xml:space="preserve">, seconded by </w:t>
      </w:r>
      <w:r w:rsidR="00532386">
        <w:rPr>
          <w:rFonts w:ascii="Arial" w:hAnsi="Arial" w:cs="Arial"/>
        </w:rPr>
        <w:t>Lorrie</w:t>
      </w:r>
      <w:r>
        <w:rPr>
          <w:rFonts w:ascii="Arial" w:hAnsi="Arial" w:cs="Arial"/>
        </w:rPr>
        <w:t xml:space="preserve">, with all in favor, the Board adjourned at </w:t>
      </w:r>
      <w:r w:rsidR="000E36DB">
        <w:rPr>
          <w:rFonts w:ascii="Arial" w:hAnsi="Arial" w:cs="Arial"/>
        </w:rPr>
        <w:t>9</w:t>
      </w:r>
      <w:r>
        <w:rPr>
          <w:rFonts w:ascii="Arial" w:hAnsi="Arial" w:cs="Arial"/>
        </w:rPr>
        <w:t>:</w:t>
      </w:r>
      <w:r w:rsidR="00532386">
        <w:rPr>
          <w:rFonts w:ascii="Arial" w:hAnsi="Arial" w:cs="Arial"/>
        </w:rPr>
        <w:t>00</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977014" w:rsidRDefault="00CF3646" w:rsidP="00CF3646">
      <w:pPr>
        <w:pStyle w:val="NoSpacing"/>
        <w:rPr>
          <w:rFonts w:ascii="Arial" w:hAnsi="Arial" w:cs="Arial"/>
          <w:b/>
        </w:rPr>
      </w:pPr>
      <w:r>
        <w:rPr>
          <w:rFonts w:ascii="Arial" w:hAnsi="Arial" w:cs="Arial"/>
          <w:b/>
        </w:rPr>
        <w:t xml:space="preserve">Next Meeting:  </w:t>
      </w:r>
      <w:r w:rsidR="00977014">
        <w:rPr>
          <w:rFonts w:ascii="Arial" w:hAnsi="Arial" w:cs="Arial"/>
          <w:b/>
        </w:rPr>
        <w:tab/>
        <w:t>Tuesday, May 20, 2014 at 7:00 pm</w:t>
      </w:r>
    </w:p>
    <w:p w:rsidR="00977014" w:rsidRDefault="00977014" w:rsidP="00CF3646">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t>Election Date, Tuesday, June 17, 2014   2:00 – 8:00 pm</w:t>
      </w:r>
    </w:p>
    <w:p w:rsidR="00CF3646" w:rsidRDefault="00977014" w:rsidP="00977014">
      <w:pPr>
        <w:pStyle w:val="NoSpacing"/>
        <w:ind w:left="1440" w:firstLine="720"/>
        <w:rPr>
          <w:rFonts w:ascii="Arial" w:hAnsi="Arial" w:cs="Arial"/>
          <w:b/>
        </w:rPr>
      </w:pPr>
      <w:r>
        <w:rPr>
          <w:rFonts w:ascii="Arial" w:hAnsi="Arial" w:cs="Arial"/>
          <w:b/>
        </w:rPr>
        <w:t xml:space="preserve">Board Meeting :  </w:t>
      </w:r>
      <w:r w:rsidR="000E36DB">
        <w:rPr>
          <w:rFonts w:ascii="Arial" w:hAnsi="Arial" w:cs="Arial"/>
          <w:b/>
        </w:rPr>
        <w:t>Tues</w:t>
      </w:r>
      <w:r w:rsidR="00CF3646">
        <w:rPr>
          <w:rFonts w:ascii="Arial" w:hAnsi="Arial" w:cs="Arial"/>
          <w:b/>
        </w:rPr>
        <w:t>day,</w:t>
      </w:r>
      <w:r w:rsidR="007F6FA9">
        <w:rPr>
          <w:rFonts w:ascii="Arial" w:hAnsi="Arial" w:cs="Arial"/>
          <w:b/>
        </w:rPr>
        <w:t xml:space="preserve"> </w:t>
      </w:r>
      <w:r w:rsidR="00532386">
        <w:rPr>
          <w:rFonts w:ascii="Arial" w:hAnsi="Arial" w:cs="Arial"/>
          <w:b/>
        </w:rPr>
        <w:t>June 17</w:t>
      </w:r>
      <w:r w:rsidR="00CF3646">
        <w:rPr>
          <w:rFonts w:ascii="Arial" w:hAnsi="Arial" w:cs="Arial"/>
          <w:b/>
        </w:rPr>
        <w:t>, 201</w:t>
      </w:r>
      <w:r w:rsidR="007F6FA9">
        <w:rPr>
          <w:rFonts w:ascii="Arial" w:hAnsi="Arial" w:cs="Arial"/>
          <w:b/>
        </w:rPr>
        <w:t>4</w:t>
      </w:r>
      <w:r w:rsidR="00CF3646">
        <w:rPr>
          <w:rFonts w:ascii="Arial" w:hAnsi="Arial" w:cs="Arial"/>
          <w:b/>
        </w:rPr>
        <w:t xml:space="preserve"> at </w:t>
      </w:r>
      <w:r w:rsidR="00532386">
        <w:rPr>
          <w:rFonts w:ascii="Arial" w:hAnsi="Arial" w:cs="Arial"/>
          <w:b/>
        </w:rPr>
        <w:t>8</w:t>
      </w:r>
      <w:r w:rsidR="00CF3646">
        <w:rPr>
          <w:rFonts w:ascii="Arial" w:hAnsi="Arial" w:cs="Arial"/>
          <w:b/>
        </w:rPr>
        <w:t>:00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53CB"/>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5975"/>
    <w:rsid w:val="001575D1"/>
    <w:rsid w:val="001751B1"/>
    <w:rsid w:val="00180D30"/>
    <w:rsid w:val="00181196"/>
    <w:rsid w:val="00181E48"/>
    <w:rsid w:val="001A78A4"/>
    <w:rsid w:val="001B5ADE"/>
    <w:rsid w:val="001D6D38"/>
    <w:rsid w:val="001E79AE"/>
    <w:rsid w:val="001E7DD1"/>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961CF"/>
    <w:rsid w:val="003A24B3"/>
    <w:rsid w:val="003A3458"/>
    <w:rsid w:val="003A36CC"/>
    <w:rsid w:val="003C6884"/>
    <w:rsid w:val="003C68A3"/>
    <w:rsid w:val="003C7D33"/>
    <w:rsid w:val="003D499A"/>
    <w:rsid w:val="003F3C81"/>
    <w:rsid w:val="003F502B"/>
    <w:rsid w:val="003F69A4"/>
    <w:rsid w:val="00402231"/>
    <w:rsid w:val="004064F5"/>
    <w:rsid w:val="00407F29"/>
    <w:rsid w:val="0041759A"/>
    <w:rsid w:val="004204FE"/>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2386"/>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A70A6"/>
    <w:rsid w:val="006A72A9"/>
    <w:rsid w:val="006B7A69"/>
    <w:rsid w:val="006C1642"/>
    <w:rsid w:val="006D02C7"/>
    <w:rsid w:val="006D238D"/>
    <w:rsid w:val="006E0BAB"/>
    <w:rsid w:val="006F6394"/>
    <w:rsid w:val="00702435"/>
    <w:rsid w:val="00714DD4"/>
    <w:rsid w:val="0071501A"/>
    <w:rsid w:val="007222A3"/>
    <w:rsid w:val="0073519A"/>
    <w:rsid w:val="00750585"/>
    <w:rsid w:val="00752221"/>
    <w:rsid w:val="00752C71"/>
    <w:rsid w:val="00755C8C"/>
    <w:rsid w:val="007777AA"/>
    <w:rsid w:val="00781046"/>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E2861"/>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014"/>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1A9E"/>
    <w:rsid w:val="00C255EE"/>
    <w:rsid w:val="00C334D4"/>
    <w:rsid w:val="00C425A1"/>
    <w:rsid w:val="00C42CDD"/>
    <w:rsid w:val="00C43B90"/>
    <w:rsid w:val="00C46716"/>
    <w:rsid w:val="00C71C0E"/>
    <w:rsid w:val="00C741EE"/>
    <w:rsid w:val="00C975FB"/>
    <w:rsid w:val="00CA3D89"/>
    <w:rsid w:val="00CA5DA8"/>
    <w:rsid w:val="00CA73C2"/>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60F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41703"/>
    <w:rsid w:val="00E46ABA"/>
    <w:rsid w:val="00E8018C"/>
    <w:rsid w:val="00E81034"/>
    <w:rsid w:val="00E9105B"/>
    <w:rsid w:val="00E91750"/>
    <w:rsid w:val="00E91764"/>
    <w:rsid w:val="00E95C8B"/>
    <w:rsid w:val="00EA106B"/>
    <w:rsid w:val="00EA5062"/>
    <w:rsid w:val="00EA69D0"/>
    <w:rsid w:val="00EB3D7D"/>
    <w:rsid w:val="00EC6623"/>
    <w:rsid w:val="00EC6D65"/>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dcterms:created xsi:type="dcterms:W3CDTF">2014-04-29T15:42:00Z</dcterms:created>
  <dcterms:modified xsi:type="dcterms:W3CDTF">2014-05-27T14:25:00Z</dcterms:modified>
</cp:coreProperties>
</file>